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LA BRETONNIERE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OUSSET Jean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OUSSET Jean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06/07/2017</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OUSSET Jean Pierre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LA BRETONNIERE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06/07/2017</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