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938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  rue de la brosse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BROSSE AUX BRUNS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YI 21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STOMBOLI Louis Andre Jean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LA BROSSE AUX BRUNS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sale de bain ainsi que le trop plein de la fosse septique.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d'assainissement non collectif respectant les caractéristiques du sol et de l'habitation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