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957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PARIGNY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YK 142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MARTIN Philippe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BLOUIN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Saint Goar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58110 Châtillon en Bazois 14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