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584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19/05/2020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8  IMPASSE DU COUTEAU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LES GODARDS DU HAUT</w:t>
            </w:r>
          </w:p>
          <w:p>
            <w:pPr>
              <w:rPr>
                <w:rFonts w:asciiTheme="minorHAnsi" w:hAnsiTheme="minorHAnsi" w:cstheme="minorHAnsi"/>
                <w:szCs w:val="20"/>
              </w:rPr>
            </w:pPr>
            <w:r>
              <w:rPr>
                <w:rFonts w:asciiTheme="minorHAnsi" w:hAnsiTheme="minorHAnsi" w:cstheme="minorHAnsi"/>
                <w:szCs w:val="20"/>
              </w:rPr>
              <w:t xml:space="preserve">58350 COLMERY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 750</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BLOND Nicole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14      Place de l'Eglise </w:t>
            </w:r>
            <w:r>
              <w:rPr>
                <w:sz w:val="18"/>
                <w:szCs w:val="18"/>
              </w:rPr>
              <w:t/>
            </w:r>
          </w:p>
          <w:p>
            <w:pPr>
              <w:rPr>
                <w:rFonts w:asciiTheme="minorHAnsi" w:hAnsiTheme="minorHAnsi" w:cstheme="minorHAnsi"/>
                <w:szCs w:val="20"/>
              </w:rPr>
            </w:pPr>
            <w:r>
              <w:rPr>
                <w:rFonts w:asciiTheme="minorHAnsi" w:hAnsiTheme="minorHAnsi" w:cstheme="minorHAnsi"/>
                <w:szCs w:val="20"/>
              </w:rPr>
              <w:t>58220 CESSY LES BOIS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1195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 xml:space="preserve">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Polyéthylène</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colmatage</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