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CHA22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rue des lavoirs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1075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CLEDES William Andre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49   A   Rue Du FBG du Temple </w:t>
            </w:r>
            <w:r>
              <w:rPr>
                <w:sz w:val="18"/>
                <w:szCs w:val="18"/>
              </w:rPr>
              <w:t>3F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75010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510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fosse n'était pas raccordé a la maison.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 et raccorder les futures eaux usées à la fosse</w:t>
              <w:br/>
              <w:t>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