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Consorts ALICANDRO Stéphane et Laurence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9  rue du Montparnasse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61120 Vimoutiers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8 Rue du Champ de la Fontaine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CHATEAUNEUF VAL DE BARGIS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03/11/2022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ALICANDRO Stéphane et Laurence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