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LE MONT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GENTIL Gisèle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GENTIL Gisèle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1 383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GENTIL Gisèle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LE MONT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