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5099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305  Impasse des chats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ruisses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ZT 142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ESPAGNET Bernard et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305      Impasse des chats </w:t>
            </w:r>
            <w:r>
              <w:rPr>
                <w:sz w:val="18"/>
                <w:szCs w:val="18"/>
              </w:rPr>
              <w:t>les ruisses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ANNAY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7800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Non</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 brutes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et eaux de la salle de bain</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