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5740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10/09/2019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83  Port Aubry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COSNE COURS SUR LOIRE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D 755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DEROUET Jacqueline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Chez Madame RENAUD Claudine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7      Rue de Donzy </w:t>
            </w:r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58200 COSNE COURS SUR LOIRE  France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☑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2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3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d'occupants :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3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601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Modéré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☑ OUI ☐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☑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☑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ce regard reçoit les eaux ménagères de la cuisine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ce regard reçoit les eaux ménagères de la salle de bain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préfiltre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Séparé de la fosse toutes eaux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250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Pouzzolane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Indépendant de la fosse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Tampon du préfiltre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Dégradations constatées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Si oui, préciser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Préfiltre à matériau filtrant : présence du matériau de remplissage adapté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Colmatage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au sein du préfiltre correct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Regard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80 mm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Milieu hydraulique superficiel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Cours d'eau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brutes et eaux prétraitées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Bruts + Prétraités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 visible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Mettre en place un prétraitement pour les eaux ménagères</w:t>
              <w:br/>
              <w:t>Créer un système de traitement pour l'ensemble des eaux usées</w:t>
              <w:br/>
              <w:t>Modifier la ventilation secondaire de la fosse</w:t>
              <w:br/>
              <w:t>Rendre accessible les regards des ouvrages</w:t>
              <w:br/>
              <w:t>ou réaliser une filière complète d’assainissement individuel comprenant un prétraitement de l’ensemble des eaux usées (type fosse toutes eaux) suivi d’un traitement adapté aux caractéristiques du sol et de l’habitation.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784F8C80-65F5-4C97-B16D-64778085C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41</Pages>
  <Words>14584</Words>
  <Characters>80217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2018-10-11T08:14:00Z</dcterms:created>
  <dc:creator>loc</dc:creator>
  <cp:lastModifiedBy>julie</cp:lastModifiedBy>
  <dcterms:modified xsi:type="dcterms:W3CDTF">2018-10-24T15:21:00Z</dcterms:modified>
  <cp:revision>4</cp:revision>
  <dc:title>Informations générales</dc:title>
</cp:coreProperties>
</file>