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GRANDJEAN Pascal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295  Chemin du cros de Claudias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13720 Belcodène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Rue du crot jaune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