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2853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20/10/2021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22  LE GRAND BEGAT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ALLIGNY COSNE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ZM 47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BARRIERE Marc  Succession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Madame DUBUT Laurence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47 ter     route de Pithiviers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45300 Ascoux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4370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 trop plein de la fosse et du bac à graisse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semble être le départ de l'épandage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Aux dires du propriétaire, il existerait un épandage mais son existence n’a pas pu être prouvée lors du contrôle.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