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23</w:t>
      </w:r>
      <w:proofErr w:type="gramStart"/>
      <w:r>
        <w:rPr>
          <w:sz w:val="28"/>
          <w:szCs w:val="36"/>
        </w:rPr>
        <w:t/>
      </w:r>
      <w:proofErr w:type="gramEnd"/>
      <w:r>
        <w:rPr>
          <w:sz w:val="28"/>
          <w:szCs w:val="36"/>
        </w:rPr>
        <w:t xml:space="preserve">  Route de Bohême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CLAUDEL Denis</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CLAUDEL Denis</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BW</w:t>
      </w:r>
      <w:proofErr w:type="gramStart"/>
      <w:r>
        <w:rPr>
          <w:rFonts w:eastAsia="Times New Roman" w:cstheme="minorHAnsi"/>
        </w:rPr>
        <w:t/>
      </w:r>
      <w:proofErr w:type="gramEnd"/>
      <w:r>
        <w:rPr>
          <w:rFonts w:eastAsia="Times New Roman" w:cstheme="minorHAnsi"/>
        </w:rPr>
        <w:t xml:space="preserve"> 52</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CLAUDEL Denis</w:t>
            </w:r>
          </w:p>
          <w:p w14:paraId="65156932" w14:textId="77777777" w:rsidR="00257929" w:rsidRDefault="007F769C">
            <w:pPr>
              <w:spacing w:after="0" w:line="240" w:lineRule="auto"/>
              <w:rPr>
                <w:rFonts w:cstheme="minorHAnsi"/>
              </w:rPr>
            </w:pPr>
            <w:r>
              <w:rPr>
                <w:rFonts w:cstheme="minorHAnsi"/>
              </w:rPr>
              <w:t>Adresse : Adresse : 23</w:t>
            </w:r>
            <w:proofErr w:type="gramStart"/>
            <w:r>
              <w:rPr>
                <w:rFonts w:cstheme="minorHAnsi"/>
              </w:rPr>
              <w:t/>
            </w:r>
            <w:proofErr w:type="gramEnd"/>
            <w:r>
              <w:rPr>
                <w:rFonts w:cstheme="minorHAnsi"/>
              </w:rPr>
              <w:t xml:space="preserve">  Route de Bohême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