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PERREAU Maurice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PERREAU Christian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route des artisans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 route des artisans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04/04/2019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