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5211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31/05/2022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FREYDRICH Catherine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LES GRANDS COCUS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NEUVY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06.22.46.14.90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458  LES GRANDS COCUS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487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FREYDRICH Catherine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458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GRANDS COCUS Commune de NEUVY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31/05/2022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