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GAUDRY Romain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Les Ramiers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le06/04/2022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06/04/2022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05/04/2022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