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2020_22678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02/03/2022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MILAN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HERVAUD RUHLMANN Ludovic et Jennifer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l'Etang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Rue de l'Etang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D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1945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HERVAUD RUHLMANN Ludovic et Jennifer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l'Etang Commune de TRACY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02/03/2022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