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2021_22790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Mairie</w:t>
      </w:r>
      <w:r>
        <w:rPr>
          <w:rFonts w:asciiTheme="minorHAnsi" w:hAnsiTheme="minorHAnsi" w:cstheme="minorHAnsi"/>
          <w:sz w:val="22"/>
          <w:szCs w:val="22"/>
        </w:rPr>
        <w:t xml:space="preserve"> Mairie de Ciez -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11  Rue de Bouhy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Ciez  France Code postal : 58220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11  Place St Martin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CIEZ Code postal : 58220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AB 154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09/06/2021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FERREC TP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