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2021_22768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Blanche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1792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BAILLY Eddie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Résidence du coteau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94240 L'Haÿ-les-Roses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895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té de visite pour les sorties d'eaux usées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TOUTES EAUX</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Non</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septique commune avec le voisin, ne se trouve pas dans la propriété</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