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DUMONT Hervé et Alice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Blanche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GARCHY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14/01/2021,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