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2019_22557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#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Commune : 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 Code postal : 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Référence cadastrale : 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Propriété de Propriété de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Commune de 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#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