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SAGA_408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10/07/2020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Martignon et Fils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CHWALA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André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Gâtines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06.16.39.02.75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cwechdra@aol.com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36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Gâtines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98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2013-12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X-PERCO FRANCE QT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 routier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8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CHWALA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André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36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Gâtines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TRACY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10/07/2020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