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caj_19820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  Route Lucie Aubrac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44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ROUILLET Robert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Route Lucie Aubrac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1487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Un regard de bouclage a chaque tranchée du 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