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27/01/2020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BADUEL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Claude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38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Stalingrad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94110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ARCUEIL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