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2019_22548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20/01/2020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DELAHAYE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Eric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Port au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NEUVY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Port au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NEUVY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AH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3.6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 EH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ont été réalisés sans vérification avant remblai. Les propriétaires ont fourni des photos prises au fur et à mesure de l'avancement des travaux.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DELAHAYE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Eric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11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Port au Bois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NEUVY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20/01/2020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