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HABERT RICHARD Alexandre et Laura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bis Rue des tilleuls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Villemoison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St Père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Château d'eau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Menoux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356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RICHARD Laura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