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07/05/2019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BEILE Franck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Bruneaux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16/04/2019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