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MARCINIAK Mathieu et Emilie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Vièvre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La Vièvre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