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2019_22533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MONIER Stéphane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Rue des champs de la Manche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des champs de la Manche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90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13/03/2019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