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2019_22519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PEEV Ghennadi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52  route du canal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MENETREOL SOUS SANCERRE   Code postal : 18 300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Villechaud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1 323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PEEV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