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2018_22493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ARMILLON Eric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7 rue des Jonquilles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 SUR LOIRE  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Villeberne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91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04-12-2018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L'installateur devra respecter les prescriptions spécifiques de pose.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