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6  CHEMIN DE BOUILLANT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POIGNANT Madeleine Germaine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POIGNANT Madeleine Germaine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DUCREUX - Agence Century 21 Clamecy</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POIGNANT Madeleine Germaine</w:t>
            </w:r>
          </w:p>
          <w:p>
            <w:pPr>
              <w:spacing w:line="240" w:lineRule="auto"/>
              <w:rPr>
                <w:rFonts w:cstheme="minorHAnsi"/>
              </w:rPr>
            </w:pPr>
            <w:r>
              <w:rPr>
                <w:rFonts w:cstheme="minorHAnsi"/>
              </w:rPr>
              <w:t>Adresse : 6  CHEMIN DE BOUILLANT Commune de MENESTREAU</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20-07-2018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