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ANNAY</w:t>
      </w:r>
    </w:p>
    <w:p>
      <w:pPr>
        <w:ind w:left="708"/>
        <w:rPr>
          <w:rFonts w:cstheme="minorHAnsi"/>
          <w:szCs w:val="20"/>
        </w:rPr>
      </w:pPr>
      <w:r>
        <w:rPr>
          <w:sz w:val="36"/>
          <w:szCs w:val="36"/>
        </w:rPr>
        <w:t xml:space="preserve">Adresse du bien : </w:t>
      </w:r>
      <w:r>
        <w:rPr>
          <w:sz w:val="28"/>
          <w:szCs w:val="36"/>
        </w:rPr>
        <w:t xml:space="preserve">  LA VIEVRE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DEVILLIERS RAYMONDE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25/05/2018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DEVILLIERS RAYMONDE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105 ZK</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16-05-2018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Madame DEVILLIERS Raymonde</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blPrEx>
          <w:tblCellMar>
            <w:top w:w="0" w:type="dxa"/>
            <w:bottom w:w="0" w:type="dxa"/>
          </w:tblCellMar>
        </w:tblPrEx>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line="240" w:lineRule="auto"/>
              <w:rPr>
                <w:rFonts w:cstheme="minorHAnsi"/>
              </w:rPr>
            </w:pPr>
            <w:r>
              <w:rPr>
                <w:rFonts w:cstheme="minorHAnsi"/>
              </w:rPr>
              <w:t xml:space="preserve">Propriété de </w:t>
            </w:r>
            <w:r>
              <w:rPr>
                <w:rFonts w:eastAsia="Times New Roman" w:cstheme="minorHAnsi"/>
              </w:rPr>
              <w:t>Madame DEVILLIERS RAYMONDE</w:t>
            </w:r>
          </w:p>
          <w:p>
            <w:pPr>
              <w:spacing w:line="240" w:lineRule="auto"/>
              <w:rPr>
                <w:rFonts w:cstheme="minorHAnsi"/>
              </w:rPr>
            </w:pPr>
            <w:r>
              <w:rPr>
                <w:rFonts w:cstheme="minorHAnsi"/>
              </w:rPr>
              <w:t>Adresse :   LA VIEVRE Commune de ANNAY</w:t>
            </w:r>
          </w:p>
          <w:p>
            <w:pPr>
              <w:spacing w:line="240" w:lineRule="auto"/>
              <w:rPr>
                <w:rFonts w:ascii="Calibri" w:hAnsi="Calibri" w:cs="Calibri"/>
              </w:rPr>
            </w:pPr>
            <w:r>
              <w:rPr>
                <w:rFonts w:cstheme="minorHAnsi"/>
              </w:rPr>
              <w:t xml:space="preserve">Planche de photographies- Prises de vue du </w:t>
            </w:r>
            <w:r>
              <w:rPr>
                <w:rFonts w:eastAsia="Times New Roman" w:cstheme="minorHAnsi"/>
              </w:rPr>
              <w:t>16-05-2018</w:t>
            </w:r>
          </w:p>
        </w:tc>
      </w:tr>
      <w:tr>
        <w:tblPrEx>
          <w:tblCellMar>
            <w:top w:w="0" w:type="dxa"/>
            <w:bottom w:w="0" w:type="dxa"/>
          </w:tblCellMar>
        </w:tblPrEx>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15" Target="stylesWithEffects.xml" Type="http://schemas.microsoft.com/office/2007/relationships/stylesWithEffects"/>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4CCC82-6477-4D81-BAE0-AA153803E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Windows User</cp:lastModifiedBy>
  <dcterms:modified xsi:type="dcterms:W3CDTF">2018-05-16T15:36:00Z</dcterms:modified>
  <cp:revision>4</cp:revision>
</cp:coreProperties>
</file>