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2018_22374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08-03-2018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>Entreprise Martignon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Allée des vergnes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COSNE COURS SUR LOIRE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H 1001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>H 1001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TELLIER Steve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3      route de Mainbray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18300 SURY EN VAUX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06 70 69 38 17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07-03-2018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08-03-2018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☑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☑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SARL MARTIGNON et Fils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19 rue TURPINERIE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18300 BANNAY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>02 48 72 37 64 09 54 15 37 60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maguy18@free.fr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☑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conforme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positionné dans le bon sens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posé horizontalement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tampons de visite sont-ils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diamètre des canalisations raccordées est équivalent aux orifices de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Positionnement du prétraitement sur un lit de sable compacté d'une épaisseur de 10 cm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du prétraitement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fixé à une dalle d'amarrage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 tube piézométrique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non drainé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du système en adéquation avec le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Pente conforme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 sable correcte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graviers lavés d'une granulométrie de 10/40 mm en épaisseur suffisante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tuyaux d'épandage mis en place sont-ils des tuyaux rigides perforés prévus pour l'ANC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Granulométrie conforme au DTU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Classe de géotextile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Recouvrement en terre végétale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est-il conforme au DTU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vérification des matériaux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Espacement des drains d'axe en axe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Orifice des tuyaux d'épandage dirigés vers le bas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Té ou regard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Drains disposés en quinconce sous les tuyaux d'épandage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Bouclage du système en canalisation non perforée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Autre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Géotextile placé correctement au-dessus du gravier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Y a-t-il un film imperméable en fond de fouille et sur les côtés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Observations complémentaires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26-03-2018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26-03-2018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08-03-2018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COSNE COURS SUR LOIRE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  Allée des vergnes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>H 1001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