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JAILLET René succession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14  rue du Maréchal Leclerc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14-09-2018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