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DURAND FRABOULET Eric et Gwenola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bis Rue Marcelin BERTHELOT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78330 Fontenay-le-Fleury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Rue du Pont Perret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