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Succession CHAILLOT Colette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54  ROUTE DE GERMIGNY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58400 TRONSANGES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Succession,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12-04-2018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Succession,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