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SAGA_1527</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20/06/2022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8  Rue des Peintres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SAINT MARTIN SUR NOHAIN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AC 37</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N'GUYEN Corinne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8      Rue des Peintres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SAINT MARTIN SUR NOHAIN  </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1518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150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250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Non</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Oui</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Non </w:t>
            </w:r>
          </w:p>
        </w:tc>
      </w:tr>
    </w:tbl>
    <w:p w14:paraId="3B77D75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Puisard</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eaux vannes prétraitées</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Réseau d'eaux pluviales</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Non visible</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
            </w: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