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SAGA_1527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des Peintres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MARTIN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37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N'GUYEN Corinne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des Peintres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MARTIN SUR NOHAIN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1518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Rendre accessible les regards des ouvrages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