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SAGA_1094</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Rue du Grand Champ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TALIAS Gilberte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Madame MARTIN Evelyne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23 bis     Avenue des Tilleuils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91300 Massy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 xml:space="preserve">Pente du terrain recouvrant le traitement :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Oui</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le trop plein de la fosse et une gouttière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n°1</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visite n°2</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