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SAGA_757</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06/01/2021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Rue des Ecoles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58 150 TRACY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D 1 145</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DAVID Valérie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Rue des Ecoles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58 150 TRACY SUR LOIRE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1</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418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 et de la salle de bain et l'écoulement situé vers le four à pain</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Oui</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Oui</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les eaux ménagères et le trop plein de la fosse septique</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Dépôts</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