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SAGA_627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Route du Champ Meunier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VIELMANAY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39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THIBAUT Georges et Simone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GUEDON Nathalie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      rue des loges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58240 Luthenay-Uxeloup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1980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et eaux vannes de l'étage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du bas et le trop plein du regard n°1</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le trop plein des deux regards précédents</w:t>
            </w:r>
          </w:p>
        </w:tc>
      </w:tr>
    </w:tbl>
    <w:p>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corrosion</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Oui</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Oui</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Oui</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Non</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