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ARGAILLOT François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  Route de Cosne-sur-Loire Les Courlus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Route de Cosne-sur-Loire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