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
    <w:p>
      <w:pPr>
        <w:ind w:left="708"/>
        <w:rPr>
          <w:rFonts w:cstheme="minorHAnsi"/>
          <w:szCs w:val="20"/>
        </w:rPr>
      </w:pPr>
      <w:r>
        <w:rPr>
          <w:sz w:val="36"/>
          <w:szCs w:val="36"/>
        </w:rPr>
        <w:t xml:space="preserve">Adresse du bien : </w:t>
      </w:r>
      <w:r>
        <w:rPr>
          <w:sz w:val="28"/>
          <w:szCs w:val="36"/>
        </w:rPr>
        <w:t xml:space="preserve">15  Rue des Métiers    </w:t>
      </w:r>
      <w:r>
        <w:rPr>
          <w:sz w:val="28"/>
          <w:szCs w:val="36"/>
        </w:rPr>
        <w:lastRenderedPageBreak/>
        <w:t xml:space="preserve"> Villiers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Clares Christelle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05/10/2018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Clares Christelle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232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de la manière suivante :</w:t>
      </w:r>
    </w:p>
    <w:p>
      <w:pPr>
        <w:spacing w:after="0" w:line="240" w:lineRule="auto"/>
        <w:ind w:firstLine="708"/>
        <w:jc w:val="both"/>
        <w:rPr>
          <w:rFonts w:eastAsia="Times New Roman" w:cstheme="minorHAnsi"/>
          <w:b/>
          <w:iCs/>
        </w:rPr>
      </w:pPr>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Volume : 1 m</w:t>
      </w:r>
      <w:r>
        <w:rPr>
          <w:rFonts w:eastAsia="Times New Roman" w:cstheme="minorHAnsi"/>
          <w:iCs/>
          <w:vertAlign w:val="superscript"/>
        </w:rPr>
        <w:t>3</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Accessiblité : Oui</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Type d’eaux usées collectées :  Eaux vannes</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w:t>
      </w:r>
    </w:p>
    <w:p>
      <w:pPr>
        <w:spacing w:after="0" w:line="240" w:lineRule="auto"/>
        <w:ind w:left="708"/>
        <w:jc w:val="both"/>
        <w:rPr>
          <w:rFonts w:eastAsia="Times New Roman" w:cstheme="minorHAnsi"/>
          <w:b/>
          <w:iCs/>
        </w:rPr>
      </w:pPr>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Type : Ventilation secondaire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w:t>
      </w:r>
    </w:p>
    <w:p>
      <w:pPr>
        <w:spacing w:after="0" w:line="240" w:lineRule="auto"/>
        <w:ind w:left="708"/>
        <w:jc w:val="both"/>
        <w:rPr>
          <w:rFonts w:eastAsia="Times New Roman" w:cstheme="minorHAnsi"/>
          <w:b/>
          <w:iCs/>
        </w:rPr>
      </w:pPr>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lastRenderedPageBreak/>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Clares Christelle</w:t>
            </w:r>
          </w:p>
          <w:p>
            <w:pPr>
              <w:spacing w:after="0" w:line="240" w:lineRule="auto"/>
              <w:rPr>
                <w:rFonts w:cstheme="minorHAnsi"/>
              </w:rPr>
            </w:pPr>
            <w:r>
              <w:rPr>
                <w:rFonts w:cstheme="minorHAnsi"/>
              </w:rPr>
              <w:t>Adresse : 15  Rue des Métiers Commune de SAINT MARTIN SUR NOHAIN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04-10-2018</w:t>
            </w:r>
          </w:p>
        </w:tc>
      </w:tr>
      <w:tr>
        <w:trPr>
          <w:trHeight w:val="4124"/>
        </w:trPr>
        <w:tc>
          <w:tcPr>
            <w:tcW w:w="5452" w:type="dxa"/>
            <w:tcBorders>
              <w:top w:val="single" w:sz="4" w:space="0" w:color="auto"/>
              <w:left w:val="single" w:sz="4" w:space="0" w:color="auto"/>
            </w:tcBorders>
          </w:tcPr>
          <w:p>
            <w:pPr>
              <w:jc w:val="center"/>
            </w:pPr>
          </w:p>
          <w:p>
            <w:pPr>
              <w:jc w:val="center"/>
            </w:pPr>
            <w:bookmarkStart w:id="0" w:name="_GoBack"/>
            <w:bookmarkEnd w:id="0"/>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nsid w:val="4DBF585A"/>
    <w:multiLevelType w:val="hybridMultilevel"/>
    <w:tmpl w:val="7AE0473A"/>
    <w:lvl w:ilvl="0" w:tplc="7040CAE6">
      <w:numFmt w:val="bullet"/>
      <w:lvlText w:val="-"/>
      <w:lvlJc w:val="left"/>
      <w:pPr>
        <w:ind w:left="1068" w:hanging="360"/>
      </w:pPr>
      <w:rPr>
        <w:rFonts w:ascii="Calibri" w:eastAsia="Times New Roman"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paragraph" w:styleId="Titre6">
    <w:name w:val="heading 6"/>
    <w:basedOn w:val="Normal"/>
    <w:next w:val="Normal"/>
    <w:link w:val="Titre6C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rPr>
  </w:style>
  <w:style w:type="paragraph" w:styleId="Paragraphedeliste">
    <w:name w:val="List Paragraph"/>
    <w:basedOn w:val="Normal"/>
    <w:uiPriority w:val="34"/>
    <w:qFormat/>
    <w:pPr>
      <w:ind w:left="720"/>
      <w:contextualSpacing/>
    </w:p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EECC57-497C-42F2-86F7-D2730CC59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1106</Words>
  <Characters>6085</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2018-09-24T16:07:00Z</dcterms:created>
  <dc:creator>julie</dc:creator>
  <cp:lastModifiedBy>Windows User</cp:lastModifiedBy>
  <dcterms:modified xsi:type="dcterms:W3CDTF">2018-09-24T16:07:00Z</dcterms:modified>
  <cp:revision>2</cp:revision>
</cp:coreProperties>
</file>