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1909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MARTIGNON Sylvie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RUE DES ROMPIS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HAMEAU DE BRETIGNELLES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Chemin de Bourdoiseau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1853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2011-006-EXT1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7/9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TRICEL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19/07/2022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DUPLESSIX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