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BACHELARD Nicole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10 rue de la mairie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SAINTE COLOMBE DES BOIS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14/04/2021,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