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BEDU Denis et Carole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de la Piscine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de la Piscine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13/09/2022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