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02580B59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0A69570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787F44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63D281A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953A8">
              <w:rPr>
                <w:rFonts w:ascii="Arial" w:hAnsi="Arial"/>
                <w:noProof/>
              </w:rPr>
              <w:t>mercredi 24 mars 2021</w:t>
            </w:r>
            <w:r>
              <w:rPr>
                <w:rFonts w:ascii="Arial" w:hAnsi="Arial"/>
              </w:rPr>
              <w:fldChar w:fldCharType="end"/>
            </w:r>
          </w:p>
          <w:p w14:paraId="73381E85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AF7D38B" w14:textId="12619F79" w:rsidR="0015688F" w:rsidRDefault="00842A9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TROPINI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14:paraId="207B65D2" w14:textId="15702188" w:rsidR="0015688F" w:rsidRDefault="00842A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Barrié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8FDF977" w14:textId="3AD7140A" w:rsidR="0015688F" w:rsidRDefault="00842A9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14:paraId="06B802E4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C53A91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108AB409" w14:textId="101C488D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2A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2A95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842A95">
        <w:rPr>
          <w:rFonts w:ascii="Arial" w:hAnsi="Arial"/>
          <w:bCs/>
        </w:rPr>
        <w:t>FRANCIS</w:t>
      </w:r>
    </w:p>
    <w:p w14:paraId="34297BE9" w14:textId="77777777" w:rsidR="0015688F" w:rsidRDefault="0015688F" w:rsidP="0015688F">
      <w:pPr>
        <w:pStyle w:val="Commentaire"/>
        <w:rPr>
          <w:rFonts w:ascii="Arial" w:hAnsi="Arial"/>
        </w:rPr>
      </w:pPr>
    </w:p>
    <w:p w14:paraId="36836DCA" w14:textId="3AB3974C" w:rsidR="0015688F" w:rsidRDefault="00842A9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B17B78C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7E9558C" w14:textId="1B9C0044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42A9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2A95">
        <w:rPr>
          <w:rFonts w:ascii="Arial" w:hAnsi="Arial"/>
          <w:bCs/>
        </w:rPr>
        <w:t>TROPINI</w:t>
      </w:r>
      <w:r>
        <w:rPr>
          <w:rFonts w:ascii="Arial" w:hAnsi="Arial"/>
          <w:bCs/>
        </w:rPr>
        <w:t xml:space="preserve"> </w:t>
      </w:r>
      <w:r w:rsidR="00842A95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42A95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42A95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842A95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1D838DB0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ADF6AC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480F7BC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50D53D2" w14:textId="34FFE49F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2A9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3B556BCB" w14:textId="77777777" w:rsidR="0015688F" w:rsidRDefault="0015688F" w:rsidP="0015688F">
      <w:pPr>
        <w:ind w:left="5670"/>
        <w:rPr>
          <w:rFonts w:cs="Arial"/>
          <w:bCs/>
        </w:rPr>
      </w:pPr>
    </w:p>
    <w:p w14:paraId="57150FAE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E07643F" w14:textId="77777777" w:rsidR="00780188" w:rsidRDefault="00780188" w:rsidP="009641BF">
      <w:pPr>
        <w:pStyle w:val="Retraitcorpsdetexte"/>
        <w:ind w:firstLine="702"/>
        <w:jc w:val="both"/>
      </w:pPr>
    </w:p>
    <w:p w14:paraId="5C9D9D27" w14:textId="77777777" w:rsidR="00780188" w:rsidRDefault="00780188" w:rsidP="009641BF">
      <w:pPr>
        <w:pStyle w:val="Retraitcorpsdetexte"/>
        <w:ind w:firstLine="702"/>
        <w:jc w:val="both"/>
      </w:pPr>
    </w:p>
    <w:p w14:paraId="25A2B9F6" w14:textId="77777777" w:rsidR="00780188" w:rsidRDefault="00780188" w:rsidP="009641BF">
      <w:pPr>
        <w:pStyle w:val="Retraitcorpsdetexte"/>
        <w:ind w:firstLine="702"/>
        <w:jc w:val="both"/>
      </w:pPr>
    </w:p>
    <w:p w14:paraId="6EC4CF35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F4E10FA" w14:textId="77777777" w:rsidR="00224910" w:rsidRDefault="00224910" w:rsidP="00AE2A88">
      <w:pPr>
        <w:ind w:left="5670"/>
      </w:pPr>
    </w:p>
    <w:p w14:paraId="40EE0FE0" w14:textId="77777777" w:rsidR="00243875" w:rsidRDefault="00243875" w:rsidP="0015688F"/>
    <w:p w14:paraId="07E3E20A" w14:textId="77777777" w:rsidR="00243875" w:rsidRDefault="00243875" w:rsidP="0015688F"/>
    <w:p w14:paraId="4C634F0E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18DCB97C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C78B4B3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6C48503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5B2D042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C2FC26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6F426626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155B37E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2FD3D3F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DB939C6" w14:textId="77777777" w:rsidR="0015688F" w:rsidRDefault="0015688F" w:rsidP="0015688F">
      <w:pPr>
        <w:jc w:val="left"/>
        <w:rPr>
          <w:rFonts w:cs="Arial"/>
          <w:bCs/>
        </w:rPr>
      </w:pPr>
    </w:p>
    <w:p w14:paraId="75EA5FC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B69696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5FE587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1995576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145DEE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0854CB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4DDBC0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9847DA4" w14:textId="333854BA" w:rsidR="0015688F" w:rsidRDefault="00842A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TROPINI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14:paraId="4AD4CF8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12A2470" w14:textId="3DDF5CA4" w:rsidR="0015688F" w:rsidRDefault="00842A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28C4D7F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229D310A" w14:textId="413C1446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42A95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842A95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036F031C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4D6FEA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6F4DA7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A6EA44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1A0505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E36133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B8AD12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7AC4E10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786D8A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B315DF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FEDF55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6EAD2B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9A29FD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DA70B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D22069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64F72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6B450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F43E2B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A5CDFF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808F8F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B45288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73181D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14FD0A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E03860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83AB18F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EBA991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53A8">
              <w:rPr>
                <w:rFonts w:cs="Arial"/>
                <w:bCs/>
                <w:noProof/>
              </w:rPr>
              <w:t>mercredi 24 mars 2021</w:t>
            </w:r>
            <w:r>
              <w:rPr>
                <w:rFonts w:cs="Arial"/>
                <w:bCs/>
              </w:rPr>
              <w:fldChar w:fldCharType="end"/>
            </w:r>
          </w:p>
          <w:p w14:paraId="278EB3A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890153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A8BCF1B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09501A6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0F6CF1AF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618078C6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8A6389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BD5F1F1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9AF7269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1E9C97B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DFA0DA1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CE9C0F7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87585CC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5FB1BF7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F9ACB09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47EC61F9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06BEFB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7D7F1F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26B145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20F8DB2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D6C9532" w14:textId="77777777" w:rsidR="0015688F" w:rsidRDefault="0015688F" w:rsidP="0015688F">
      <w:pPr>
        <w:jc w:val="left"/>
        <w:rPr>
          <w:rFonts w:cs="Arial"/>
          <w:bCs/>
        </w:rPr>
      </w:pPr>
    </w:p>
    <w:p w14:paraId="19A4571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0ACC79E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F72EB3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6B574C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A4D655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636525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D00A36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C886B53" w14:textId="5228BC6C" w:rsidR="0015688F" w:rsidRDefault="00842A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TROPINI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14:paraId="688A13A2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14202ECE" w14:textId="08848D97" w:rsidR="0015688F" w:rsidRDefault="00842A9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du Barrié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14:paraId="31B05F7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64B2EC6" w14:textId="448A1D6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42A95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842A95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14:paraId="1D4E33E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5C29F3D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07B7D08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2C78692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26707C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5A2853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6DD1E4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3ADC4B0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BDEF2A5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30F528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7DDE9DF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05E4BF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1C96429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953A8">
              <w:rPr>
                <w:rFonts w:cs="Arial"/>
                <w:bCs/>
                <w:noProof/>
              </w:rPr>
              <w:t>mercredi 24 mars 2021</w:t>
            </w:r>
            <w:r>
              <w:rPr>
                <w:rFonts w:cs="Arial"/>
                <w:bCs/>
              </w:rPr>
              <w:fldChar w:fldCharType="end"/>
            </w:r>
          </w:p>
          <w:p w14:paraId="4B85633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73CE07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57C361B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93493D6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1182D0C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784D09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D4329A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4A14AED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AC4318C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4C5F857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78F941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A315E9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305D890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251D7C4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8CF50A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456A17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A7E0B6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895EB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41027D26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835B33" w14:textId="77777777" w:rsidR="005953A8" w:rsidRDefault="005953A8">
      <w:r>
        <w:separator/>
      </w:r>
    </w:p>
  </w:endnote>
  <w:endnote w:type="continuationSeparator" w:id="0">
    <w:p w14:paraId="01968490" w14:textId="77777777" w:rsidR="005953A8" w:rsidRDefault="00595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6D3C8B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DB8697A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BD378F" w14:textId="77777777" w:rsidR="005953A8" w:rsidRDefault="005953A8">
      <w:r>
        <w:separator/>
      </w:r>
    </w:p>
  </w:footnote>
  <w:footnote w:type="continuationSeparator" w:id="0">
    <w:p w14:paraId="1D313B97" w14:textId="77777777" w:rsidR="005953A8" w:rsidRDefault="00595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268F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141FD7F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53A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953A8"/>
    <w:rsid w:val="005A0FA8"/>
    <w:rsid w:val="00780188"/>
    <w:rsid w:val="00842A95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8B7EE3"/>
  <w15:chartTrackingRefBased/>
  <w15:docId w15:val="{00017218-6346-4A25-8F58-280543DF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2021-03-24T14:38:00Z</dcterms:created>
  <dcterms:modified xsi:type="dcterms:W3CDTF">2021-03-24T14:38:00Z</dcterms:modified>
</cp:coreProperties>
</file>