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144FD">
              <w:rPr>
                <w:rFonts w:ascii="Arial" w:hAnsi="Arial"/>
                <w:noProof/>
              </w:rPr>
              <w:t>mercredi 3 février 2021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B22B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LESQUER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BRUNO</w:t>
            </w:r>
          </w:p>
          <w:p w:rsidR="0015688F" w:rsidRDefault="00FB22B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SAINT HONORE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B22BD" w:rsidP="00FB22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78000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VERSAILLES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B22BD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FB22BD">
        <w:rPr>
          <w:rFonts w:ascii="Arial" w:hAnsi="Arial"/>
          <w:bCs/>
        </w:rPr>
        <w:t>LESQUER</w:t>
      </w:r>
      <w:r>
        <w:rPr>
          <w:rFonts w:ascii="Arial" w:hAnsi="Arial"/>
          <w:bCs/>
        </w:rPr>
        <w:t xml:space="preserve"> </w:t>
      </w:r>
      <w:r w:rsidR="00FB22BD">
        <w:rPr>
          <w:rFonts w:ascii="Arial" w:hAnsi="Arial"/>
          <w:bCs/>
        </w:rPr>
        <w:t>BRUNO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B22B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B22BD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FB22BD">
        <w:rPr>
          <w:rFonts w:ascii="Arial" w:hAnsi="Arial"/>
          <w:bCs/>
        </w:rPr>
        <w:t>LESQUER</w:t>
      </w:r>
      <w:r>
        <w:rPr>
          <w:rFonts w:ascii="Arial" w:hAnsi="Arial"/>
          <w:bCs/>
        </w:rPr>
        <w:t xml:space="preserve"> </w:t>
      </w:r>
      <w:r w:rsidR="00FB22BD">
        <w:rPr>
          <w:rFonts w:ascii="Arial" w:hAnsi="Arial"/>
          <w:bCs/>
        </w:rPr>
        <w:t>BRUNO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</w:t>
      </w:r>
      <w:proofErr w:type="gramStart"/>
      <w:r>
        <w:rPr>
          <w:rFonts w:ascii="Arial" w:hAnsi="Arial"/>
        </w:rPr>
        <w:t xml:space="preserve">de </w:t>
      </w:r>
      <w:r w:rsidR="00FB22BD">
        <w:rPr>
          <w:rFonts w:ascii="Arial" w:hAnsi="Arial"/>
        </w:rPr>
        <w:t>AIROUX</w:t>
      </w:r>
      <w:proofErr w:type="gramEnd"/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B22BD">
        <w:rPr>
          <w:rFonts w:ascii="Arial" w:hAnsi="Arial"/>
          <w:iCs/>
        </w:rPr>
        <w:t>2</w:t>
      </w:r>
      <w:r>
        <w:rPr>
          <w:rFonts w:ascii="Arial" w:hAnsi="Arial"/>
          <w:iCs/>
        </w:rPr>
        <w:t xml:space="preserve">, section </w:t>
      </w:r>
      <w:r w:rsidR="00FB22BD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B22BD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B22B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LESQUER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BRUNO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B22B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des Pyrénées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B22BD">
        <w:rPr>
          <w:rFonts w:ascii="Arial" w:hAnsi="Arial"/>
          <w:iCs/>
        </w:rPr>
        <w:t>2</w:t>
      </w:r>
      <w:r>
        <w:rPr>
          <w:rFonts w:ascii="Arial" w:hAnsi="Arial"/>
          <w:iCs/>
        </w:rPr>
        <w:t xml:space="preserve">, section </w:t>
      </w:r>
      <w:r w:rsidR="00FB22BD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144FD">
              <w:rPr>
                <w:rFonts w:cs="Arial"/>
                <w:bCs/>
                <w:noProof/>
              </w:rPr>
              <w:t>mercredi 3 février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B22B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LESQUER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BRUNO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B22B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des Pyrénées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B22BD">
        <w:rPr>
          <w:rFonts w:ascii="Arial" w:hAnsi="Arial"/>
          <w:iCs/>
        </w:rPr>
        <w:t>2</w:t>
      </w:r>
      <w:r>
        <w:rPr>
          <w:rFonts w:ascii="Arial" w:hAnsi="Arial"/>
          <w:iCs/>
        </w:rPr>
        <w:t xml:space="preserve">, section </w:t>
      </w:r>
      <w:r w:rsidR="00FB22BD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144FD">
              <w:rPr>
                <w:rFonts w:cs="Arial"/>
                <w:bCs/>
                <w:noProof/>
              </w:rPr>
              <w:t>mercredi 3 février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4FD" w:rsidRDefault="000144FD">
      <w:r>
        <w:separator/>
      </w:r>
    </w:p>
  </w:endnote>
  <w:endnote w:type="continuationSeparator" w:id="0">
    <w:p w:rsidR="000144FD" w:rsidRDefault="00014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4FD" w:rsidRDefault="000144FD">
      <w:r>
        <w:separator/>
      </w:r>
    </w:p>
  </w:footnote>
  <w:footnote w:type="continuationSeparator" w:id="0">
    <w:p w:rsidR="000144FD" w:rsidRDefault="000144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44FD"/>
    <w:rsid w:val="000144FD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  <w:rsid w:val="00FB2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0812C-0EC4-405F-9B6C-2E4D1497B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8DBFE-776E-4B23-8E4B-8D14937AA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808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2021-02-03T11:03:00Z</dcterms:created>
  <dcterms:modified xsi:type="dcterms:W3CDTF">2021-02-03T11:03:00Z</dcterms:modified>
</cp:coreProperties>
</file>