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453B9C">
              <w:rPr>
                <w:noProof/>
              </w:rPr>
              <w:t>vendredi 19 juillet 2019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FE34D3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ARILLA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SEBASTIEN</w:t>
            </w:r>
          </w:p>
          <w:p w:rsidR="000060FC" w:rsidRPr="000060FC" w:rsidRDefault="00FE34D3" w:rsidP="000060FC">
            <w:pPr>
              <w:spacing w:before="120"/>
              <w:ind w:left="2198"/>
              <w:jc w:val="left"/>
            </w:pPr>
            <w:r>
              <w:t>7</w:t>
            </w:r>
            <w:r w:rsidR="000060FC" w:rsidRPr="000060FC">
              <w:t xml:space="preserve"> </w:t>
            </w:r>
            <w:r>
              <w:t>Impasse des Goëlands</w:t>
            </w:r>
            <w:r w:rsidR="000060FC" w:rsidRPr="000060FC">
              <w:t xml:space="preserve"> </w:t>
            </w:r>
          </w:p>
          <w:p w:rsidR="000060FC" w:rsidRPr="000060FC" w:rsidRDefault="00FE34D3" w:rsidP="00FE34D3">
            <w:pPr>
              <w:spacing w:before="120"/>
              <w:ind w:left="2198"/>
              <w:jc w:val="left"/>
            </w:pPr>
            <w:r>
              <w:t>31270</w:t>
            </w:r>
            <w:r w:rsidR="000060FC" w:rsidRPr="000060FC">
              <w:t xml:space="preserve"> </w:t>
            </w:r>
            <w:r>
              <w:t>VILLENEUVE TOLOSANE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FE34D3">
        <w:rPr>
          <w:bCs/>
        </w:rPr>
        <w:t>Monsieur</w:t>
      </w:r>
      <w:r w:rsidRPr="000060FC">
        <w:rPr>
          <w:bCs/>
        </w:rPr>
        <w:t xml:space="preserve"> </w:t>
      </w:r>
      <w:r w:rsidR="00FE34D3">
        <w:rPr>
          <w:bCs/>
        </w:rPr>
        <w:t>ARILLA</w:t>
      </w:r>
      <w:r w:rsidRPr="000060FC">
        <w:rPr>
          <w:bCs/>
        </w:rPr>
        <w:t xml:space="preserve"> </w:t>
      </w:r>
      <w:r w:rsidR="00FE34D3">
        <w:rPr>
          <w:bCs/>
        </w:rPr>
        <w:t>SEBASTIEN</w:t>
      </w:r>
    </w:p>
    <w:p w:rsidR="000060FC" w:rsidRPr="000060FC" w:rsidRDefault="000060FC" w:rsidP="000060FC">
      <w:pPr>
        <w:spacing w:before="120"/>
      </w:pPr>
    </w:p>
    <w:p w:rsidR="000060FC" w:rsidRPr="000060FC" w:rsidRDefault="00FE34D3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FE34D3">
        <w:t>BELFLOU</w:t>
      </w:r>
      <w:r w:rsidRPr="000060FC">
        <w:t xml:space="preserve">, </w:t>
      </w:r>
      <w:r w:rsidR="00FE34D3">
        <w:rPr>
          <w:bCs/>
        </w:rPr>
        <w:t>Caillavel Grand</w:t>
      </w:r>
      <w:r w:rsidRPr="000060FC">
        <w:t xml:space="preserve">,  sur la parcelle </w:t>
      </w:r>
      <w:r w:rsidRPr="000060FC">
        <w:rPr>
          <w:iCs/>
        </w:rPr>
        <w:t>n°</w:t>
      </w:r>
      <w:r w:rsidR="00FE34D3">
        <w:rPr>
          <w:iCs/>
        </w:rPr>
        <w:t>422</w:t>
      </w:r>
      <w:r w:rsidRPr="000060FC">
        <w:rPr>
          <w:iCs/>
        </w:rPr>
        <w:t xml:space="preserve">, section </w:t>
      </w:r>
      <w:r w:rsidR="00FE34D3">
        <w:rPr>
          <w:iCs/>
        </w:rPr>
        <w:t>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FE34D3">
        <w:t>19/07/2019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FE34D3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3B9C" w:rsidRDefault="00453B9C">
      <w:r>
        <w:separator/>
      </w:r>
    </w:p>
  </w:endnote>
  <w:endnote w:type="continuationSeparator" w:id="0">
    <w:p w:rsidR="00453B9C" w:rsidRDefault="00453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3B9C" w:rsidRDefault="00453B9C">
      <w:r>
        <w:separator/>
      </w:r>
    </w:p>
  </w:footnote>
  <w:footnote w:type="continuationSeparator" w:id="0">
    <w:p w:rsidR="00453B9C" w:rsidRDefault="00453B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453B9C"/>
    <w:rsid w:val="000060FC"/>
    <w:rsid w:val="000445BA"/>
    <w:rsid w:val="00165F7E"/>
    <w:rsid w:val="002463C1"/>
    <w:rsid w:val="002B5E55"/>
    <w:rsid w:val="003F1ED7"/>
    <w:rsid w:val="00453B9C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  <w:rsid w:val="00FE3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70E153C-B42D-4746-81FC-0A9EF8472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192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2019-07-19T14:02:00Z</dcterms:created>
  <dcterms:modified xsi:type="dcterms:W3CDTF">2019-07-19T14:02:00Z</dcterms:modified>
</cp:coreProperties>
</file>