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4005A">
              <w:rPr>
                <w:rFonts w:ascii="Arial" w:hAnsi="Arial"/>
                <w:noProof/>
              </w:rPr>
              <w:t>lundi 15 avril 2019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CB21F2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BONDOUY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Emilienne</w:t>
            </w:r>
          </w:p>
          <w:p w:rsidR="00D84DE5" w:rsidRDefault="00CB21F2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Fount Del Prat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CB21F2" w:rsidP="00CB21F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CB21F2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B21F2">
        <w:rPr>
          <w:rFonts w:ascii="Arial" w:hAnsi="Arial"/>
          <w:bCs/>
        </w:rPr>
        <w:t>BONDOUY</w:t>
      </w:r>
      <w:r>
        <w:rPr>
          <w:rFonts w:ascii="Arial" w:hAnsi="Arial"/>
          <w:bCs/>
        </w:rPr>
        <w:t xml:space="preserve"> </w:t>
      </w:r>
      <w:r w:rsidR="00CB21F2">
        <w:rPr>
          <w:rFonts w:ascii="Arial" w:hAnsi="Arial"/>
          <w:bCs/>
        </w:rPr>
        <w:t>Emilienne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CB21F2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CB21F2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B21F2">
        <w:rPr>
          <w:rFonts w:ascii="Arial" w:hAnsi="Arial"/>
          <w:bCs/>
        </w:rPr>
        <w:t>BONDOUY</w:t>
      </w:r>
      <w:r>
        <w:rPr>
          <w:rFonts w:ascii="Arial" w:hAnsi="Arial"/>
          <w:bCs/>
        </w:rPr>
        <w:t xml:space="preserve"> </w:t>
      </w:r>
      <w:r w:rsidR="00CB21F2">
        <w:rPr>
          <w:rFonts w:ascii="Arial" w:hAnsi="Arial"/>
          <w:bCs/>
        </w:rPr>
        <w:t>Emilienne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B21F2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CB21F2">
        <w:rPr>
          <w:rFonts w:ascii="Arial" w:hAnsi="Arial"/>
          <w:iCs/>
        </w:rPr>
        <w:t>84</w:t>
      </w:r>
      <w:r>
        <w:rPr>
          <w:rFonts w:ascii="Arial" w:hAnsi="Arial"/>
          <w:iCs/>
        </w:rPr>
        <w:t xml:space="preserve">, section </w:t>
      </w:r>
      <w:r w:rsidR="00CB21F2">
        <w:rPr>
          <w:rFonts w:ascii="Arial" w:hAnsi="Arial"/>
          <w:iCs/>
        </w:rPr>
        <w:t>ZC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B21F2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B21F2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B21F2">
        <w:rPr>
          <w:rFonts w:ascii="Arial" w:hAnsi="Arial"/>
          <w:bCs/>
        </w:rPr>
        <w:t>BONDOUY</w:t>
      </w:r>
      <w:r>
        <w:rPr>
          <w:rFonts w:ascii="Arial" w:hAnsi="Arial"/>
          <w:bCs/>
        </w:rPr>
        <w:t xml:space="preserve"> </w:t>
      </w:r>
      <w:r w:rsidR="00CB21F2">
        <w:rPr>
          <w:rFonts w:ascii="Arial" w:hAnsi="Arial"/>
          <w:bCs/>
        </w:rPr>
        <w:t>Emilienne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CB21F2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Fount Del Prat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CB21F2">
        <w:rPr>
          <w:rFonts w:ascii="Arial" w:hAnsi="Arial"/>
          <w:iCs/>
        </w:rPr>
        <w:t>84</w:t>
      </w:r>
      <w:r>
        <w:rPr>
          <w:rFonts w:ascii="Arial" w:hAnsi="Arial"/>
          <w:iCs/>
        </w:rPr>
        <w:t xml:space="preserve">, section </w:t>
      </w:r>
      <w:r w:rsidR="00CB21F2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4005A">
              <w:rPr>
                <w:rFonts w:cs="Arial"/>
                <w:bCs/>
                <w:noProof/>
              </w:rPr>
              <w:t>lundi 15 avril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B21F2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B21F2">
        <w:rPr>
          <w:rFonts w:ascii="Arial" w:hAnsi="Arial"/>
          <w:bCs/>
        </w:rPr>
        <w:t>BONDOUY</w:t>
      </w:r>
      <w:r>
        <w:rPr>
          <w:rFonts w:ascii="Arial" w:hAnsi="Arial"/>
          <w:bCs/>
        </w:rPr>
        <w:t xml:space="preserve"> </w:t>
      </w:r>
      <w:r w:rsidR="00CB21F2">
        <w:rPr>
          <w:rFonts w:ascii="Arial" w:hAnsi="Arial"/>
          <w:bCs/>
        </w:rPr>
        <w:t>Emilienne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CB21F2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Fount Del Prat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CB21F2">
        <w:rPr>
          <w:rFonts w:ascii="Arial" w:hAnsi="Arial"/>
          <w:iCs/>
        </w:rPr>
        <w:t>84</w:t>
      </w:r>
      <w:r>
        <w:rPr>
          <w:rFonts w:ascii="Arial" w:hAnsi="Arial"/>
          <w:iCs/>
        </w:rPr>
        <w:t xml:space="preserve">, section </w:t>
      </w:r>
      <w:r w:rsidR="00CB21F2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4005A">
              <w:rPr>
                <w:rFonts w:cs="Arial"/>
                <w:bCs/>
                <w:noProof/>
              </w:rPr>
              <w:t>lundi 15 avril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005A" w:rsidRDefault="0064005A">
      <w:r>
        <w:separator/>
      </w:r>
    </w:p>
  </w:endnote>
  <w:endnote w:type="continuationSeparator" w:id="0">
    <w:p w:rsidR="0064005A" w:rsidRDefault="00640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005A" w:rsidRDefault="0064005A">
      <w:r>
        <w:separator/>
      </w:r>
    </w:p>
  </w:footnote>
  <w:footnote w:type="continuationSeparator" w:id="0">
    <w:p w:rsidR="0064005A" w:rsidRDefault="006400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005A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4005A"/>
    <w:rsid w:val="006512EA"/>
    <w:rsid w:val="00661E52"/>
    <w:rsid w:val="006704A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CB21F2"/>
    <w:rsid w:val="00D12572"/>
    <w:rsid w:val="00D3327B"/>
    <w:rsid w:val="00D350A6"/>
    <w:rsid w:val="00D84DE5"/>
    <w:rsid w:val="00DD635A"/>
    <w:rsid w:val="00E75181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3F1CC90-2509-4BDA-9632-EEA408713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E55F1-4A45-4031-A82A-321A3646D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648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2019-04-15T13:40:00Z</dcterms:created>
  <dcterms:modified xsi:type="dcterms:W3CDTF">2019-04-15T13:40:00Z</dcterms:modified>
</cp:coreProperties>
</file>